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76" w:rsidRDefault="00410176">
      <w:bookmarkStart w:id="0" w:name="_GoBack"/>
      <w:bookmarkEnd w:id="0"/>
      <w:r w:rsidRPr="00410176">
        <w:rPr>
          <w:noProof/>
          <w:lang w:val="en-US"/>
        </w:rPr>
        <w:drawing>
          <wp:inline distT="0" distB="0" distL="0" distR="0" wp14:anchorId="733C5E21" wp14:editId="5486F1C6">
            <wp:extent cx="6960933" cy="21416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7360" cy="214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176" w:rsidRDefault="00410176">
      <w:r w:rsidRPr="00410176">
        <w:rPr>
          <w:noProof/>
          <w:lang w:val="en-US"/>
        </w:rPr>
        <w:drawing>
          <wp:inline distT="0" distB="0" distL="0" distR="0" wp14:anchorId="3D775C40" wp14:editId="5BF59A46">
            <wp:extent cx="5772046" cy="1275347"/>
            <wp:effectExtent l="0" t="0" r="63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1434" cy="128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176" w:rsidRDefault="00410176">
      <w:r w:rsidRPr="00410176">
        <w:rPr>
          <w:noProof/>
          <w:lang w:val="en-US"/>
        </w:rPr>
        <w:drawing>
          <wp:inline distT="0" distB="0" distL="0" distR="0" wp14:anchorId="6487B04A" wp14:editId="50C7274A">
            <wp:extent cx="6852506" cy="2687052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62866" cy="269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176" w:rsidRDefault="00283B3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1573874</wp:posOffset>
                </wp:positionV>
                <wp:extent cx="3734512" cy="1204957"/>
                <wp:effectExtent l="0" t="0" r="1841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734512" cy="1204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3B39" w:rsidRDefault="00283B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Check your understanding:</w:t>
                            </w:r>
                          </w:p>
                          <w:p w:rsidR="00283B39" w:rsidRDefault="00283B39" w:rsidP="00283B39">
                            <w:pPr>
                              <w:rPr>
                                <w:lang w:val="en-US"/>
                              </w:rPr>
                            </w:pPr>
                            <w:r w:rsidRPr="00283B39">
                              <w:rPr>
                                <w:lang w:val="en-US"/>
                              </w:rPr>
                              <w:t>1.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283B39">
                              <w:rPr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lang w:val="en-US"/>
                              </w:rPr>
                              <w:t xml:space="preserve"> movement along SRAS. B. shift of SRAS to right. C. shift of SRAS to left. </w:t>
                            </w:r>
                          </w:p>
                          <w:p w:rsidR="00283B39" w:rsidRPr="00283B39" w:rsidRDefault="00283B39" w:rsidP="00283B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if price goes up, movement along SRAS if price goes down increase of LRAS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2.35pt;margin-top:123.95pt;width:294.05pt;height:94.9pt;rotation:18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" fillcolor="white [3201]" strokeweight=".5pt">
                <v:textbox>
                  <w:txbxContent>
                    <w:p w:rsidR="00283B39" w:rsidRDefault="00283B3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Check your understanding:</w:t>
                      </w:r>
                    </w:p>
                    <w:p w:rsidR="00283B39" w:rsidRDefault="00283B39" w:rsidP="00283B39">
                      <w:pPr>
                        <w:rPr>
                          <w:lang w:val="en-US"/>
                        </w:rPr>
                      </w:pPr>
                      <w:r w:rsidRPr="00283B39">
                        <w:rPr>
                          <w:lang w:val="en-US"/>
                        </w:rPr>
                        <w:t>1.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283B39">
                        <w:rPr>
                          <w:lang w:val="en-US"/>
                        </w:rPr>
                        <w:t>a</w:t>
                      </w:r>
                      <w:r>
                        <w:rPr>
                          <w:lang w:val="en-US"/>
                        </w:rPr>
                        <w:t xml:space="preserve"> movement along SRAS. B. shift of SRAS to right. C. shift of SRAS to left. </w:t>
                      </w:r>
                    </w:p>
                    <w:p w:rsidR="00283B39" w:rsidRPr="00283B39" w:rsidRDefault="00283B39" w:rsidP="00283B3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if price goes up, movement along SRAS if price goes down increase of LRAS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1500505</wp:posOffset>
                </wp:positionV>
                <wp:extent cx="6221338" cy="1572426"/>
                <wp:effectExtent l="0" t="0" r="2730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221338" cy="1572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3B39" w:rsidRDefault="00283B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MC 1.e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2.a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3.c 4.d 5.e FR: 2.a. Y axis: Aggregate Price Level. X axis: Real GDP. SRAS b. SRAS shifts left. </w:t>
                            </w:r>
                          </w:p>
                          <w:p w:rsidR="00283B39" w:rsidRDefault="00283B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FR Question 1: </w:t>
                            </w:r>
                          </w:p>
                          <w:p w:rsidR="00283B39" w:rsidRPr="00283B39" w:rsidRDefault="00283B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BC59402" wp14:editId="50688501">
                                  <wp:extent cx="1397623" cy="857240"/>
                                  <wp:effectExtent l="0" t="0" r="0" b="63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3212" cy="872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7.1pt;margin-top:118.15pt;width:489.85pt;height:123.8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" fillcolor="white [3201]" strokeweight=".5pt">
                <v:textbox>
                  <w:txbxContent>
                    <w:p w:rsidR="00283B39" w:rsidRDefault="00283B3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MC 1.e </w:t>
                      </w:r>
                      <w:proofErr w:type="gramStart"/>
                      <w:r>
                        <w:rPr>
                          <w:lang w:val="en-US"/>
                        </w:rPr>
                        <w:t>2.a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3.c 4.d 5.e FR: 2.a. Y axis: Aggregate Price Level. X axis: Real GDP. SRAS b. SRAS shifts left. </w:t>
                      </w:r>
                    </w:p>
                    <w:p w:rsidR="00283B39" w:rsidRDefault="00283B3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FR Question 1: </w:t>
                      </w:r>
                    </w:p>
                    <w:p w:rsidR="00283B39" w:rsidRPr="00283B39" w:rsidRDefault="00283B3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BC59402" wp14:editId="50688501">
                            <wp:extent cx="1397623" cy="857240"/>
                            <wp:effectExtent l="0" t="0" r="0" b="63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3212" cy="872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0176" w:rsidRPr="00410176">
        <w:rPr>
          <w:noProof/>
          <w:lang w:val="en-US"/>
        </w:rPr>
        <w:drawing>
          <wp:inline distT="0" distB="0" distL="0" distR="0" wp14:anchorId="6026A1F1" wp14:editId="1ED7EC2C">
            <wp:extent cx="6779860" cy="1427748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7583" cy="143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176" w:rsidSect="00410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263B8"/>
    <w:multiLevelType w:val="hybridMultilevel"/>
    <w:tmpl w:val="8636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CD"/>
    <w:rsid w:val="00283B39"/>
    <w:rsid w:val="00335490"/>
    <w:rsid w:val="00410176"/>
    <w:rsid w:val="008B07EC"/>
    <w:rsid w:val="00B72791"/>
    <w:rsid w:val="00CC31A4"/>
    <w:rsid w:val="00E60A4C"/>
    <w:rsid w:val="00F538CD"/>
    <w:rsid w:val="00F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8860"/>
  <w15:chartTrackingRefBased/>
  <w15:docId w15:val="{CD4C809F-42B4-4BF4-984E-9A8E727B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7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3B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6</cp:revision>
  <cp:lastPrinted>2023-10-20T02:07:00Z</cp:lastPrinted>
  <dcterms:created xsi:type="dcterms:W3CDTF">2021-09-26T07:14:00Z</dcterms:created>
  <dcterms:modified xsi:type="dcterms:W3CDTF">2023-10-20T02:07:00Z</dcterms:modified>
</cp:coreProperties>
</file>